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9"/>
        <w:gridCol w:w="7716"/>
      </w:tblGrid>
      <w:tr w:rsidR="003230AA" w:rsidRPr="003230AA" w14:paraId="3B427F34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76D22" w14:textId="2F5C27FF" w:rsidR="003230AA" w:rsidRPr="003230AA" w:rsidRDefault="003230AA" w:rsidP="00323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0AA" w:rsidRPr="003230AA" w14:paraId="6063D4D7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17266" w14:textId="1ED42C6E" w:rsidR="003230AA" w:rsidRPr="003230AA" w:rsidRDefault="003230AA" w:rsidP="003230AA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b/>
                <w:bCs/>
                <w:sz w:val="72"/>
                <w:szCs w:val="72"/>
              </w:rPr>
            </w:pPr>
            <w:r w:rsidRPr="003230AA">
              <w:rPr>
                <w:rFonts w:ascii="AngsanaUPC" w:eastAsia="Times New Roman" w:hAnsi="AngsanaUPC" w:cs="AngsanaUPC"/>
                <w:b/>
                <w:bCs/>
                <w:sz w:val="72"/>
                <w:szCs w:val="72"/>
                <w:cs/>
              </w:rPr>
              <w:t>( สำเนา )</w:t>
            </w:r>
          </w:p>
          <w:p w14:paraId="0116BD2B" w14:textId="5BFBCB41" w:rsidR="003230AA" w:rsidRPr="003230AA" w:rsidRDefault="003230AA" w:rsidP="00323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230AA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3230AA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ประกาศ</w:t>
            </w:r>
            <w:r w:rsidRPr="003230AA">
              <w:rPr>
                <w:rFonts w:ascii="TH Sarabun New" w:eastAsia="Times New Roman" w:hAnsi="TH Sarabun New" w:cs="TH Sarabun New"/>
                <w:b/>
                <w:bCs/>
                <w:color w:val="660066"/>
                <w:sz w:val="32"/>
                <w:szCs w:val="32"/>
                <w:cs/>
              </w:rPr>
              <w:t>จังหวัดศรีสะเกษ</w:t>
            </w:r>
            <w:r w:rsidRPr="003230AA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3230AA" w:rsidRPr="003230AA" w14:paraId="39C21921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91B1D" w14:textId="77777777" w:rsidR="003230AA" w:rsidRPr="003230AA" w:rsidRDefault="003230AA" w:rsidP="00323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0AA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เรื่อง ประกาศผู้ชนะการเสนอราคา </w:t>
            </w:r>
            <w:r w:rsidRPr="003230AA">
              <w:rPr>
                <w:rFonts w:ascii="TH Sarabun New" w:eastAsia="Times New Roman" w:hAnsi="TH Sarabun New" w:cs="TH Sarabun New"/>
                <w:b/>
                <w:bCs/>
                <w:color w:val="660066"/>
                <w:sz w:val="32"/>
                <w:szCs w:val="32"/>
                <w:cs/>
              </w:rPr>
              <w:t>ประกวดราคาเช่าเครื่องตรวจหาสารชีวเคมีในเลือดและสารคัดหลั่งอัตโนมัติพร้อมน้ำยาตรวจวิเคราะห์หาสารชีวเคมี ระยะเวลา ๒ ปี ปีงบประมาณ พ.ศ. ๒๕๖๗ ถึง ๒๕๖๘ ด้วยวิธีประกวดราคาอิเล็กทรอนิกส์ (</w:t>
            </w:r>
            <w:r w:rsidRPr="003230AA">
              <w:rPr>
                <w:rFonts w:ascii="TH Sarabun New" w:eastAsia="Times New Roman" w:hAnsi="TH Sarabun New" w:cs="TH Sarabun New"/>
                <w:b/>
                <w:bCs/>
                <w:color w:val="660066"/>
                <w:sz w:val="32"/>
                <w:szCs w:val="32"/>
              </w:rPr>
              <w:t>e-bidding)</w:t>
            </w:r>
            <w:r w:rsidRPr="003230AA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3230AA" w:rsidRPr="003230AA" w14:paraId="3FA992C1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CA096" w14:textId="77777777" w:rsidR="003230AA" w:rsidRPr="003230AA" w:rsidRDefault="003230AA" w:rsidP="00323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3230AA">
              <w:rPr>
                <w:rFonts w:ascii="Times New Roman" w:eastAsia="Times New Roman" w:hAnsi="Times New Roman" w:cs="Times New Roman"/>
                <w:sz w:val="32"/>
                <w:szCs w:val="32"/>
              </w:rPr>
              <w:pict w14:anchorId="0A56B62C">
                <v:rect id="_x0000_i1044" style="width:140.4pt;height:1.5pt" o:hrpct="300" o:hralign="center" o:hrstd="t" o:hr="t" fillcolor="#a0a0a0" stroked="f"/>
              </w:pict>
            </w:r>
          </w:p>
        </w:tc>
      </w:tr>
      <w:tr w:rsidR="003230AA" w:rsidRPr="003230AA" w14:paraId="44DA9439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FBE0B" w14:textId="77777777" w:rsidR="003230AA" w:rsidRPr="003230AA" w:rsidRDefault="003230AA" w:rsidP="00323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3230AA" w:rsidRPr="003230AA" w14:paraId="77B00AE7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51B96" w14:textId="77777777" w:rsidR="003230AA" w:rsidRPr="003230AA" w:rsidRDefault="003230AA" w:rsidP="003230AA">
            <w:pPr>
              <w:spacing w:after="0" w:line="240" w:lineRule="auto"/>
              <w:ind w:firstLine="1418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3230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ตามประกาศ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จังหวัดศรีสะเกษ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เรื่อง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ประกวดราคาเช่าเครื่องตรวจหาสารชีวเคมีในเลือดและสารคัดหลั่งอัตโนมัติพร้อมน้ำยาตรวจวิเคราะห์หาสารชีวเคมี ระยะเวลา ๒ ปี ปีงบประมาณ พ.ศ. ๒๕๖๗ ถึง ๒๕๖๘ ด้วยวิธีประกวดราคาอิเล็กทรอนิกส์ (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</w:rPr>
              <w:t>e-bidding)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และเอกสารประกวดราคาด้วยวิธีประกวดราคาอิเล็กทรอนิกส์ (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e-Bidding) 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เลขที่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๒๗๖/๒๕๖๗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ลงวันที่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๕ มิถุนายน ๒๕๖๗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นั้น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br/>
              <w:t>                   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เครื่องตรวจหาสารชีวเคมีในเลือดและสารคัดหลั่งอัตโนมัติพร้อมน้ำยาตรวจวิเคราะห์หาสารชีวเคมี ระยะเวลา ๒ ปี ปีงบประมาณ พ.ศ. ๒๕๖๗ ถึง ๒๕๖๘ จำนวน ๑ ชุด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 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ผู้เสนอราคาที่ชนะการเสนอราคา ได้แก่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บริษัท เฟิร์มเมอร์ จำกัด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ซึ่งเป็นผู้เสนอราคาต่ำสุด เสนอราคาเป็นเงินทั้งสิ้น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๔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</w:rPr>
              <w:t>,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๖๕๖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</w:rPr>
              <w:t>,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๑๒๐.๐๐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บาท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(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สี่ล้านหกแสนห้าหมื่นหกพันหนึ่งร้อยยี่สิบบาทถ้วน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) </w:t>
            </w:r>
            <w:r w:rsidRPr="003230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รวมภาษีมูลค่าเพิ่มและภาษีอื่น ค่าขนส่ง ค่าจดทะเบียน และค่าใช้จ่ายอื่น ๆ ทั้งปวง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ซึ่งต่ำกว่าเงินงบประมาณ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๒๕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</w:rPr>
              <w:t>,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๒๓๐.๐๐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บาท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คิดเป็นอัตราร้อยละ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</w:rPr>
              <w:t> </w:t>
            </w:r>
            <w:r w:rsidRPr="003230AA">
              <w:rPr>
                <w:rFonts w:ascii="TH Sarabun New" w:eastAsia="Times New Roman" w:hAnsi="TH Sarabun New" w:cs="TH Sarabun New"/>
                <w:color w:val="660066"/>
                <w:sz w:val="32"/>
                <w:szCs w:val="32"/>
                <w:cs/>
              </w:rPr>
              <w:t>๐.๕๔</w:t>
            </w:r>
          </w:p>
        </w:tc>
      </w:tr>
      <w:tr w:rsidR="003230AA" w:rsidRPr="003230AA" w14:paraId="70F63341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F2FB6" w14:textId="77777777" w:rsidR="003230AA" w:rsidRPr="003230AA" w:rsidRDefault="003230AA" w:rsidP="00323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</w:tr>
      <w:tr w:rsidR="003230AA" w:rsidRPr="003230AA" w14:paraId="3E6CB9ED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9"/>
              <w:gridCol w:w="6366"/>
            </w:tblGrid>
            <w:tr w:rsidR="003230AA" w:rsidRPr="003230AA" w14:paraId="6BF1A2EF" w14:textId="77777777">
              <w:trPr>
                <w:tblCellSpacing w:w="0" w:type="dxa"/>
                <w:jc w:val="center"/>
              </w:trPr>
              <w:tc>
                <w:tcPr>
                  <w:tcW w:w="17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0193229" w14:textId="77777777" w:rsidR="003230AA" w:rsidRPr="003230AA" w:rsidRDefault="003230AA" w:rsidP="003230AA">
                  <w:pPr>
                    <w:spacing w:after="0" w:line="240" w:lineRule="auto"/>
                    <w:rPr>
                      <w:rFonts w:ascii="TH Sarabun New" w:eastAsia="Times New Roman" w:hAnsi="TH Sarabun New" w:cs="TH Sarabun New"/>
                      <w:sz w:val="32"/>
                      <w:szCs w:val="32"/>
                    </w:rPr>
                  </w:pPr>
                </w:p>
              </w:tc>
              <w:tc>
                <w:tcPr>
                  <w:tcW w:w="3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1A617F3" w14:textId="77777777" w:rsidR="003230AA" w:rsidRPr="003230AA" w:rsidRDefault="003230AA" w:rsidP="003230AA">
                  <w:pPr>
                    <w:spacing w:after="0" w:line="240" w:lineRule="auto"/>
                    <w:rPr>
                      <w:rFonts w:ascii="TH Sarabun New" w:eastAsia="Times New Roman" w:hAnsi="TH Sarabun New" w:cs="TH Sarabun New"/>
                      <w:sz w:val="32"/>
                      <w:szCs w:val="32"/>
                    </w:rPr>
                  </w:pPr>
                  <w:r w:rsidRPr="003230AA">
                    <w:rPr>
                      <w:rFonts w:ascii="TH Sarabun New" w:eastAsia="Times New Roman" w:hAnsi="TH Sarabun New" w:cs="TH Sarabun New"/>
                      <w:sz w:val="32"/>
                      <w:szCs w:val="32"/>
                      <w:cs/>
                    </w:rPr>
                    <w:t>ประกาศ</w:t>
                  </w:r>
                  <w:r w:rsidRPr="003230AA">
                    <w:rPr>
                      <w:rFonts w:ascii="TH Sarabun New" w:eastAsia="Times New Roman" w:hAnsi="TH Sarabun New" w:cs="TH Sarabun New"/>
                      <w:sz w:val="32"/>
                      <w:szCs w:val="32"/>
                    </w:rPr>
                    <w:t>  </w:t>
                  </w:r>
                  <w:r w:rsidRPr="003230AA">
                    <w:rPr>
                      <w:rFonts w:ascii="TH Sarabun New" w:eastAsia="Times New Roman" w:hAnsi="TH Sarabun New" w:cs="TH Sarabun New"/>
                      <w:sz w:val="32"/>
                      <w:szCs w:val="32"/>
                      <w:cs/>
                    </w:rPr>
                    <w:t>ณ</w:t>
                  </w:r>
                  <w:r w:rsidRPr="003230AA">
                    <w:rPr>
                      <w:rFonts w:ascii="TH Sarabun New" w:eastAsia="Times New Roman" w:hAnsi="TH Sarabun New" w:cs="TH Sarabun New"/>
                      <w:sz w:val="32"/>
                      <w:szCs w:val="32"/>
                    </w:rPr>
                    <w:t>  </w:t>
                  </w:r>
                  <w:r w:rsidRPr="003230AA">
                    <w:rPr>
                      <w:rFonts w:ascii="TH Sarabun New" w:eastAsia="Times New Roman" w:hAnsi="TH Sarabun New" w:cs="TH Sarabun New"/>
                      <w:sz w:val="32"/>
                      <w:szCs w:val="32"/>
                      <w:cs/>
                    </w:rPr>
                    <w:t>วันที่</w:t>
                  </w:r>
                  <w:r w:rsidRPr="003230AA">
                    <w:rPr>
                      <w:rFonts w:ascii="TH Sarabun New" w:eastAsia="Times New Roman" w:hAnsi="TH Sarabun New" w:cs="TH Sarabun New"/>
                      <w:sz w:val="32"/>
                      <w:szCs w:val="32"/>
                    </w:rPr>
                    <w:t>  </w:t>
                  </w: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  <w:cs/>
                    </w:rPr>
                    <w:t>๒๖</w:t>
                  </w: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</w:rPr>
                    <w:t>  </w:t>
                  </w: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  <w:cs/>
                    </w:rPr>
                    <w:t>มิถุนายน</w:t>
                  </w: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</w:rPr>
                    <w:t>  </w:t>
                  </w: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  <w:cs/>
                    </w:rPr>
                    <w:t>พ.ศ. ๒๕๖๗</w:t>
                  </w:r>
                </w:p>
              </w:tc>
            </w:tr>
          </w:tbl>
          <w:p w14:paraId="3004ACFA" w14:textId="77777777" w:rsidR="003230AA" w:rsidRPr="003230AA" w:rsidRDefault="003230AA" w:rsidP="003230A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3230AA" w:rsidRPr="003230AA" w14:paraId="7AAD99E5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5A165" w14:textId="097AF3D2" w:rsidR="003230AA" w:rsidRPr="003230AA" w:rsidRDefault="003230AA" w:rsidP="003230AA">
            <w:pPr>
              <w:spacing w:after="0" w:line="240" w:lineRule="auto"/>
              <w:rPr>
                <w:rFonts w:ascii="Times New Roman" w:eastAsia="Times New Roman" w:hAnsi="Times New Roman" w:cs="Times New Roman" w:hint="cs"/>
                <w:sz w:val="24"/>
                <w:szCs w:val="24"/>
              </w:rPr>
            </w:pPr>
          </w:p>
        </w:tc>
      </w:tr>
      <w:tr w:rsidR="003230AA" w:rsidRPr="003230AA" w14:paraId="260FF15E" w14:textId="77777777" w:rsidTr="003230AA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5F048" w14:textId="77777777" w:rsidR="003230AA" w:rsidRPr="003230AA" w:rsidRDefault="003230AA" w:rsidP="00323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0AA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</w:tr>
      <w:tr w:rsidR="003230AA" w:rsidRPr="003230AA" w14:paraId="61595741" w14:textId="77777777" w:rsidTr="003230AA">
        <w:trPr>
          <w:tblCellSpacing w:w="0" w:type="dxa"/>
          <w:jc w:val="center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B7CB0" w14:textId="77777777" w:rsidR="003230AA" w:rsidRPr="003230AA" w:rsidRDefault="003230AA" w:rsidP="003230AA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7"/>
            </w:tblGrid>
            <w:tr w:rsidR="003230AA" w:rsidRPr="003230AA" w14:paraId="1C69D0F5" w14:textId="77777777">
              <w:trPr>
                <w:tblCellSpacing w:w="15" w:type="dxa"/>
                <w:jc w:val="center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DB4819" w14:textId="77777777" w:rsidR="003230AA" w:rsidRPr="003230AA" w:rsidRDefault="003230AA" w:rsidP="003230AA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</w:rPr>
                  </w:pP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  <w:cs/>
                    </w:rPr>
                    <w:t>นายณัฐพงษ์ โพธิบุตร</w:t>
                  </w:r>
                </w:p>
              </w:tc>
            </w:tr>
            <w:tr w:rsidR="003230AA" w:rsidRPr="003230AA" w14:paraId="733BC6C5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28213BC" w14:textId="77777777" w:rsidR="003230AA" w:rsidRPr="003230AA" w:rsidRDefault="003230AA" w:rsidP="003230AA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32"/>
                      <w:szCs w:val="32"/>
                    </w:rPr>
                  </w:pP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</w:rPr>
                    <w:t>(</w:t>
                  </w: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  <w:cs/>
                    </w:rPr>
                    <w:t>นายนายณัฐพงษ์ โพธิบุตร)</w:t>
                  </w:r>
                </w:p>
              </w:tc>
            </w:tr>
            <w:tr w:rsidR="003230AA" w:rsidRPr="003230AA" w14:paraId="1D3DCC7D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456B9A" w14:textId="77777777" w:rsidR="003230AA" w:rsidRPr="003230AA" w:rsidRDefault="003230AA" w:rsidP="003230AA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32"/>
                      <w:szCs w:val="32"/>
                    </w:rPr>
                  </w:pP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  <w:cs/>
                    </w:rPr>
                    <w:t>นายแพทย์ชำนาญการพิเศษ รักษาการในตำแหน่ง</w:t>
                  </w:r>
                </w:p>
              </w:tc>
            </w:tr>
            <w:tr w:rsidR="003230AA" w:rsidRPr="003230AA" w14:paraId="69681420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DA8D35" w14:textId="77777777" w:rsidR="003230AA" w:rsidRPr="003230AA" w:rsidRDefault="003230AA" w:rsidP="003230AA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32"/>
                      <w:szCs w:val="32"/>
                    </w:rPr>
                  </w:pP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  <w:cs/>
                    </w:rPr>
                    <w:t>ผู้อำนวยการโรงพยาบาลห้วยทับทัน ปฏิบัติราชการแทน</w:t>
                  </w:r>
                </w:p>
              </w:tc>
            </w:tr>
            <w:tr w:rsidR="003230AA" w:rsidRPr="003230AA" w14:paraId="184A0052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D902B7" w14:textId="77777777" w:rsidR="003230AA" w:rsidRPr="003230AA" w:rsidRDefault="003230AA" w:rsidP="003230AA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32"/>
                      <w:szCs w:val="32"/>
                    </w:rPr>
                  </w:pPr>
                  <w:r w:rsidRPr="003230AA">
                    <w:rPr>
                      <w:rFonts w:ascii="TH Sarabun New" w:eastAsia="Times New Roman" w:hAnsi="TH Sarabun New" w:cs="TH Sarabun New"/>
                      <w:color w:val="660066"/>
                      <w:sz w:val="32"/>
                      <w:szCs w:val="32"/>
                      <w:cs/>
                    </w:rPr>
                    <w:t>ผู้ว่าราชการจังหวัดศรีสะเกษ</w:t>
                  </w:r>
                </w:p>
              </w:tc>
            </w:tr>
          </w:tbl>
          <w:p w14:paraId="69FB1B75" w14:textId="77777777" w:rsidR="003230AA" w:rsidRPr="003230AA" w:rsidRDefault="003230AA" w:rsidP="003230AA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</w:tbl>
    <w:p w14:paraId="3C3450EA" w14:textId="770C81A0" w:rsidR="003230AA" w:rsidRDefault="003230AA">
      <w:pPr>
        <w:rPr>
          <w:sz w:val="32"/>
          <w:szCs w:val="32"/>
        </w:rPr>
      </w:pPr>
      <w:r w:rsidRPr="003230AA">
        <w:rPr>
          <w:rFonts w:hint="cs"/>
          <w:sz w:val="32"/>
          <w:szCs w:val="32"/>
          <w:cs/>
        </w:rPr>
        <w:t xml:space="preserve">          </w:t>
      </w:r>
      <w:r w:rsidR="004E65FD">
        <w:rPr>
          <w:rFonts w:hint="cs"/>
          <w:sz w:val="32"/>
          <w:szCs w:val="32"/>
          <w:cs/>
        </w:rPr>
        <w:t xml:space="preserve">       </w:t>
      </w:r>
      <w:r w:rsidRPr="003230AA">
        <w:rPr>
          <w:rFonts w:hint="cs"/>
          <w:sz w:val="32"/>
          <w:szCs w:val="32"/>
          <w:cs/>
        </w:rPr>
        <w:t>สำเนาถูกต้อง</w:t>
      </w:r>
    </w:p>
    <w:p w14:paraId="55C2ACA7" w14:textId="73D11555" w:rsidR="003230AA" w:rsidRPr="003230AA" w:rsidRDefault="003230AA" w:rsidP="004E65FD">
      <w:pPr>
        <w:spacing w:after="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</w:t>
      </w:r>
      <w:r w:rsidR="004E65FD">
        <w:rPr>
          <w:rFonts w:hint="cs"/>
          <w:sz w:val="32"/>
          <w:szCs w:val="32"/>
          <w:cs/>
        </w:rPr>
        <w:t xml:space="preserve">         </w:t>
      </w:r>
      <w:r>
        <w:rPr>
          <w:rFonts w:hint="cs"/>
          <w:sz w:val="32"/>
          <w:szCs w:val="32"/>
          <w:cs/>
        </w:rPr>
        <w:t>ชินานันท์ แก้วคำหล่า</w:t>
      </w:r>
    </w:p>
    <w:p w14:paraId="24095B2C" w14:textId="2823D95D" w:rsidR="003230AA" w:rsidRPr="003230AA" w:rsidRDefault="004E65FD" w:rsidP="004E65FD">
      <w:p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</w:t>
      </w:r>
      <w:r w:rsidR="003230AA" w:rsidRPr="003230AA">
        <w:rPr>
          <w:rFonts w:hint="cs"/>
          <w:sz w:val="32"/>
          <w:szCs w:val="32"/>
          <w:cs/>
        </w:rPr>
        <w:t>(นางสาวชินานันท์ แก้วคำหล่า)</w:t>
      </w:r>
    </w:p>
    <w:p w14:paraId="04AA54F5" w14:textId="51CA3762" w:rsidR="004E65FD" w:rsidRDefault="004E65FD" w:rsidP="004E65FD">
      <w:p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</w:t>
      </w:r>
      <w:r w:rsidR="003230AA" w:rsidRPr="003230AA">
        <w:rPr>
          <w:rFonts w:hint="cs"/>
          <w:sz w:val="32"/>
          <w:szCs w:val="32"/>
          <w:cs/>
        </w:rPr>
        <w:t>นักจัดการงานทั่วไปปฏิบัติการ</w:t>
      </w:r>
    </w:p>
    <w:p w14:paraId="5032FF6E" w14:textId="1B401675" w:rsidR="003230AA" w:rsidRDefault="003230AA" w:rsidP="004E65FD">
      <w:p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ประกาศขึ้นเว็บวันที่ 26 มิถุนายน 2567</w:t>
      </w:r>
    </w:p>
    <w:p w14:paraId="672AF15D" w14:textId="0BD958C3" w:rsidR="003230AA" w:rsidRPr="003230AA" w:rsidRDefault="003230AA" w:rsidP="004E65FD">
      <w:pPr>
        <w:spacing w:after="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โดย </w:t>
      </w:r>
      <w:r w:rsidRPr="003230AA">
        <w:rPr>
          <w:rFonts w:cs="Cordia New"/>
          <w:sz w:val="32"/>
          <w:szCs w:val="32"/>
          <w:cs/>
        </w:rPr>
        <w:t>นางสาวชินานันท์ แก้วคำหล่า</w:t>
      </w:r>
      <w:r>
        <w:rPr>
          <w:rFonts w:cs="Cordia New" w:hint="cs"/>
          <w:sz w:val="32"/>
          <w:szCs w:val="32"/>
          <w:cs/>
        </w:rPr>
        <w:t xml:space="preserve"> </w:t>
      </w:r>
      <w:r w:rsidRPr="003230AA">
        <w:rPr>
          <w:rFonts w:cs="Cordia New"/>
          <w:sz w:val="32"/>
          <w:szCs w:val="32"/>
          <w:cs/>
        </w:rPr>
        <w:t>นักจัดการงานทั่วไปปฏิบัติการ</w:t>
      </w:r>
    </w:p>
    <w:sectPr w:rsidR="003230AA" w:rsidRPr="003230AA" w:rsidSect="003230AA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AA"/>
    <w:rsid w:val="003230AA"/>
    <w:rsid w:val="004E65FD"/>
    <w:rsid w:val="0085069C"/>
    <w:rsid w:val="00CA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63692"/>
  <w15:chartTrackingRefBased/>
  <w15:docId w15:val="{74FADA06-5D98-461B-9040-5FBA81A4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yuyi sudatip</dc:creator>
  <cp:keywords/>
  <dc:description/>
  <cp:lastModifiedBy>yuyi sudatip</cp:lastModifiedBy>
  <cp:revision>1</cp:revision>
  <dcterms:created xsi:type="dcterms:W3CDTF">2024-06-26T07:51:00Z</dcterms:created>
  <dcterms:modified xsi:type="dcterms:W3CDTF">2024-06-26T08:05:00Z</dcterms:modified>
</cp:coreProperties>
</file>